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81" w:rsidRPr="00621234" w:rsidRDefault="00244B42" w:rsidP="00F005B9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bookmarkStart w:id="0" w:name="_GoBack"/>
      <w:bookmarkEnd w:id="0"/>
      <w:r w:rsidRPr="00621234">
        <w:rPr>
          <w:rFonts w:asciiTheme="minorHAnsi" w:eastAsia="Calibri" w:hAnsiTheme="minorHAnsi" w:cs="Calibri"/>
          <w:noProof/>
          <w:sz w:val="24"/>
          <w:szCs w:val="24"/>
          <w:lang w:val="en-US"/>
        </w:rPr>
        <w:drawing>
          <wp:inline distT="0" distB="0" distL="0" distR="0" wp14:anchorId="415E2B5F" wp14:editId="54B2A9F6">
            <wp:extent cx="3200400" cy="1270000"/>
            <wp:effectExtent l="0" t="0" r="0" b="0"/>
            <wp:docPr id="1" name="image3.png" descr="::Dropbox:Documents:CLIENT FILES:Talkeetna Chamber of Commerce:hi-res tka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::Dropbox:Documents:CLIENT FILES:Talkeetna Chamber of Commerce:hi-res tka lo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B42" w:rsidRPr="00621234" w:rsidRDefault="00244B42" w:rsidP="00F005B9">
      <w:pPr>
        <w:spacing w:before="2" w:line="259" w:lineRule="auto"/>
        <w:ind w:left="360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</w:p>
    <w:p w:rsidR="00442014" w:rsidRPr="00621234" w:rsidRDefault="00A42EDF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General</w:t>
      </w:r>
      <w:r w:rsidR="00762CBF" w:rsidRPr="00621234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621234" w:rsidRPr="00621234">
        <w:rPr>
          <w:rFonts w:asciiTheme="minorHAnsi" w:eastAsia="Times New Roman" w:hAnsiTheme="minorHAnsi" w:cs="Times New Roman"/>
          <w:sz w:val="24"/>
          <w:szCs w:val="24"/>
        </w:rPr>
        <w:t>Meeting Agenda</w:t>
      </w:r>
    </w:p>
    <w:p w:rsidR="00C83BCB" w:rsidRPr="00621234" w:rsidRDefault="00257C7E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May 9</w:t>
      </w:r>
      <w:r w:rsidRPr="00257C7E">
        <w:rPr>
          <w:rFonts w:asciiTheme="minorHAnsi" w:eastAsia="Times New Roman" w:hAnsiTheme="minorHAnsi" w:cs="Times New Roman"/>
          <w:sz w:val="24"/>
          <w:szCs w:val="24"/>
          <w:vertAlign w:val="superscript"/>
        </w:rPr>
        <w:t>th</w:t>
      </w:r>
      <w:r>
        <w:rPr>
          <w:rFonts w:asciiTheme="minorHAnsi" w:eastAsia="Times New Roman" w:hAnsiTheme="minorHAnsi" w:cs="Times New Roman"/>
          <w:sz w:val="24"/>
          <w:szCs w:val="24"/>
        </w:rPr>
        <w:t>, 2019</w:t>
      </w:r>
    </w:p>
    <w:p w:rsidR="00C83BCB" w:rsidRPr="00621234" w:rsidRDefault="00257C7E" w:rsidP="00C83BCB">
      <w:pPr>
        <w:spacing w:before="2" w:line="259" w:lineRule="auto"/>
        <w:contextualSpacing w:val="0"/>
        <w:jc w:val="center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West Rib Pub &amp; Grill</w:t>
      </w:r>
    </w:p>
    <w:p w:rsidR="00442014" w:rsidRPr="00621234" w:rsidRDefault="00442014" w:rsidP="00F005B9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7D5AD2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Call to Order: </w:t>
      </w:r>
      <w:r w:rsidR="007D5AD2">
        <w:rPr>
          <w:rFonts w:asciiTheme="minorHAnsi" w:eastAsia="Times New Roman" w:hAnsiTheme="minorHAnsi" w:cs="Times New Roman"/>
          <w:sz w:val="24"/>
          <w:szCs w:val="24"/>
        </w:rPr>
        <w:t>12:01</w:t>
      </w:r>
    </w:p>
    <w:p w:rsidR="00F005B9" w:rsidRPr="00621234" w:rsidRDefault="00762CBF" w:rsidP="00F005B9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Administrative Items:</w:t>
      </w:r>
      <w:bookmarkStart w:id="1" w:name="_gjdgxs" w:colFirst="0" w:colLast="0"/>
      <w:bookmarkEnd w:id="1"/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Board members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proofErr w:type="spellStart"/>
      <w:r w:rsidR="007D5AD2">
        <w:rPr>
          <w:rFonts w:asciiTheme="minorHAnsi" w:eastAsia="Times New Roman" w:hAnsiTheme="minorHAnsi" w:cs="Times New Roman"/>
          <w:sz w:val="24"/>
          <w:szCs w:val="24"/>
        </w:rPr>
        <w:t>Bryann</w:t>
      </w:r>
      <w:proofErr w:type="spellEnd"/>
      <w:r w:rsidR="007D5AD2">
        <w:rPr>
          <w:rFonts w:asciiTheme="minorHAnsi" w:eastAsia="Times New Roman" w:hAnsiTheme="minorHAnsi" w:cs="Times New Roman"/>
          <w:sz w:val="24"/>
          <w:szCs w:val="24"/>
        </w:rPr>
        <w:t xml:space="preserve"> Hanks, Bill </w:t>
      </w:r>
      <w:proofErr w:type="spellStart"/>
      <w:r w:rsidR="007D5AD2">
        <w:rPr>
          <w:rFonts w:asciiTheme="minorHAnsi" w:eastAsia="Times New Roman" w:hAnsiTheme="minorHAnsi" w:cs="Times New Roman"/>
          <w:sz w:val="24"/>
          <w:szCs w:val="24"/>
        </w:rPr>
        <w:t>Rodwell</w:t>
      </w:r>
      <w:proofErr w:type="spellEnd"/>
      <w:r w:rsidR="007D5AD2">
        <w:rPr>
          <w:rFonts w:asciiTheme="minorHAnsi" w:eastAsia="Times New Roman" w:hAnsiTheme="minorHAnsi" w:cs="Times New Roman"/>
          <w:sz w:val="24"/>
          <w:szCs w:val="24"/>
        </w:rPr>
        <w:t>, Casey Ressler, Mabel Quilliam, Lauren Kane</w:t>
      </w:r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Others in Attendance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 xml:space="preserve">: </w:t>
      </w:r>
      <w:r w:rsidR="007D5AD2">
        <w:rPr>
          <w:rFonts w:asciiTheme="minorHAnsi" w:eastAsia="Times New Roman" w:hAnsiTheme="minorHAnsi" w:cs="Times New Roman"/>
          <w:sz w:val="24"/>
          <w:szCs w:val="24"/>
        </w:rPr>
        <w:t xml:space="preserve">Tina </w:t>
      </w:r>
      <w:proofErr w:type="spellStart"/>
      <w:r w:rsidR="007D5AD2">
        <w:rPr>
          <w:rFonts w:asciiTheme="minorHAnsi" w:eastAsia="Times New Roman" w:hAnsiTheme="minorHAnsi" w:cs="Times New Roman"/>
          <w:sz w:val="24"/>
          <w:szCs w:val="24"/>
        </w:rPr>
        <w:t>Pijuan</w:t>
      </w:r>
      <w:proofErr w:type="spellEnd"/>
      <w:r w:rsidR="007D5AD2">
        <w:rPr>
          <w:rFonts w:asciiTheme="minorHAnsi" w:eastAsia="Times New Roman" w:hAnsiTheme="minorHAnsi" w:cs="Times New Roman"/>
          <w:sz w:val="24"/>
          <w:szCs w:val="24"/>
        </w:rPr>
        <w:t xml:space="preserve">, Jane </w:t>
      </w:r>
      <w:proofErr w:type="spellStart"/>
      <w:r w:rsidR="007D5AD2">
        <w:rPr>
          <w:rFonts w:asciiTheme="minorHAnsi" w:eastAsia="Times New Roman" w:hAnsiTheme="minorHAnsi" w:cs="Times New Roman"/>
          <w:sz w:val="24"/>
          <w:szCs w:val="24"/>
        </w:rPr>
        <w:t>Steere</w:t>
      </w:r>
      <w:proofErr w:type="spellEnd"/>
      <w:r w:rsidR="007D5AD2">
        <w:rPr>
          <w:rFonts w:asciiTheme="minorHAnsi" w:eastAsia="Times New Roman" w:hAnsiTheme="minorHAnsi" w:cs="Times New Roman"/>
          <w:sz w:val="24"/>
          <w:szCs w:val="24"/>
        </w:rPr>
        <w:t xml:space="preserve">, Denise Richardson, Bonnie Quill, Jim Henderson, Taylor </w:t>
      </w:r>
      <w:proofErr w:type="spellStart"/>
      <w:r w:rsidR="007D5AD2">
        <w:rPr>
          <w:rFonts w:asciiTheme="minorHAnsi" w:eastAsia="Times New Roman" w:hAnsiTheme="minorHAnsi" w:cs="Times New Roman"/>
          <w:sz w:val="24"/>
          <w:szCs w:val="24"/>
        </w:rPr>
        <w:t>Nufer</w:t>
      </w:r>
      <w:proofErr w:type="spellEnd"/>
      <w:r w:rsidR="007D5AD2">
        <w:rPr>
          <w:rFonts w:asciiTheme="minorHAnsi" w:eastAsia="Times New Roman" w:hAnsiTheme="minorHAnsi" w:cs="Times New Roman"/>
          <w:sz w:val="24"/>
          <w:szCs w:val="24"/>
        </w:rPr>
        <w:t xml:space="preserve"> with the AK </w:t>
      </w:r>
      <w:r w:rsidR="00EB6B5F">
        <w:rPr>
          <w:rFonts w:asciiTheme="minorHAnsi" w:eastAsia="Times New Roman" w:hAnsiTheme="minorHAnsi" w:cs="Times New Roman"/>
          <w:sz w:val="24"/>
          <w:szCs w:val="24"/>
        </w:rPr>
        <w:t>DOT, Ryan</w:t>
      </w:r>
      <w:r w:rsidR="007D5AD2">
        <w:rPr>
          <w:rFonts w:asciiTheme="minorHAnsi" w:eastAsia="Times New Roman" w:hAnsiTheme="minorHAnsi" w:cs="Times New Roman"/>
          <w:sz w:val="24"/>
          <w:szCs w:val="24"/>
        </w:rPr>
        <w:t xml:space="preserve"> Smiley with the AK DOT, Natalie Paris, Geri Sumpter with Murkowski’s Office, Margaret Sharp with Sullivan’s Office, Jake </w:t>
      </w:r>
      <w:proofErr w:type="spellStart"/>
      <w:r w:rsidR="007D5AD2">
        <w:rPr>
          <w:rFonts w:asciiTheme="minorHAnsi" w:eastAsia="Times New Roman" w:hAnsiTheme="minorHAnsi" w:cs="Times New Roman"/>
          <w:sz w:val="24"/>
          <w:szCs w:val="24"/>
        </w:rPr>
        <w:t>Graupmann</w:t>
      </w:r>
      <w:proofErr w:type="spellEnd"/>
    </w:p>
    <w:p w:rsidR="00442014" w:rsidRPr="00621234" w:rsidRDefault="00762CBF" w:rsidP="00F005B9">
      <w:pPr>
        <w:pStyle w:val="ListParagraph"/>
        <w:numPr>
          <w:ilvl w:val="0"/>
          <w:numId w:val="15"/>
        </w:numPr>
        <w:spacing w:before="2" w:after="160" w:line="259" w:lineRule="auto"/>
        <w:contextualSpacing w:val="0"/>
        <w:rPr>
          <w:rFonts w:asciiTheme="minorHAnsi" w:hAnsiTheme="minorHAnsi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Time Keeper/Minute Taker</w:t>
      </w:r>
      <w:r w:rsidR="00F005B9" w:rsidRPr="00621234">
        <w:rPr>
          <w:rFonts w:asciiTheme="minorHAnsi" w:eastAsia="Times New Roman" w:hAnsiTheme="minorHAnsi" w:cs="Times New Roman"/>
          <w:sz w:val="24"/>
          <w:szCs w:val="24"/>
        </w:rPr>
        <w:t>: Katie Gilligan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Approval of Minutes: </w:t>
      </w:r>
    </w:p>
    <w:p w:rsidR="00CA43B4" w:rsidRPr="00621234" w:rsidRDefault="00257C7E" w:rsidP="00CA43B4">
      <w:pPr>
        <w:pStyle w:val="ListParagraph"/>
        <w:numPr>
          <w:ilvl w:val="0"/>
          <w:numId w:val="16"/>
        </w:numPr>
        <w:spacing w:before="2" w:after="160" w:line="259" w:lineRule="auto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April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meeting minutes as written:</w:t>
      </w:r>
      <w:r w:rsidR="001A4109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7D5AD2">
        <w:rPr>
          <w:rFonts w:asciiTheme="minorHAnsi" w:eastAsia="Times New Roman" w:hAnsiTheme="minorHAnsi" w:cs="Times New Roman"/>
          <w:sz w:val="24"/>
          <w:szCs w:val="24"/>
        </w:rPr>
        <w:t>Were approved</w:t>
      </w:r>
    </w:p>
    <w:p w:rsidR="00CA43B4" w:rsidRPr="00621234" w:rsidRDefault="00CA43B4" w:rsidP="00CA43B4">
      <w:pPr>
        <w:spacing w:before="2" w:after="160" w:line="259" w:lineRule="auto"/>
        <w:ind w:left="36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Treasurer’s Report: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 xml:space="preserve">4,551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Checking 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831768">
        <w:rPr>
          <w:rFonts w:asciiTheme="minorHAnsi" w:eastAsia="Times New Roman" w:hAnsiTheme="minorHAnsi" w:cs="Times New Roman"/>
          <w:sz w:val="24"/>
          <w:szCs w:val="24"/>
        </w:rPr>
        <w:t>8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>15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Live at 5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 xml:space="preserve"> (for next year)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>2,736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Money Market </w:t>
      </w:r>
    </w:p>
    <w:p w:rsidR="00CA43B4" w:rsidRPr="00621234" w:rsidRDefault="0062123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$1,535</w:t>
      </w:r>
      <w:r w:rsidR="00CA43B4" w:rsidRPr="00621234">
        <w:rPr>
          <w:rFonts w:asciiTheme="minorHAnsi" w:eastAsia="Times New Roman" w:hAnsiTheme="minorHAnsi" w:cs="Times New Roman"/>
          <w:sz w:val="24"/>
          <w:szCs w:val="24"/>
        </w:rPr>
        <w:t xml:space="preserve"> in Scholarship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 (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 xml:space="preserve">about to </w:t>
      </w:r>
      <w:r w:rsidR="00A42EDF">
        <w:rPr>
          <w:rFonts w:asciiTheme="minorHAnsi" w:eastAsia="Times New Roman" w:hAnsiTheme="minorHAnsi" w:cs="Times New Roman"/>
          <w:sz w:val="24"/>
          <w:szCs w:val="24"/>
        </w:rPr>
        <w:t>disperse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>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$200 in Fire Hydrant (old project)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$27.06 in Savings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$25 in Gaming Checking and Savings</w:t>
      </w:r>
    </w:p>
    <w:p w:rsidR="00CA43B4" w:rsidRPr="00621234" w:rsidRDefault="00CA43B4" w:rsidP="00CA43B4">
      <w:pPr>
        <w:pStyle w:val="ListParagraph"/>
        <w:numPr>
          <w:ilvl w:val="0"/>
          <w:numId w:val="17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$</w:t>
      </w:r>
      <w:r w:rsidR="00257C7E">
        <w:rPr>
          <w:rFonts w:asciiTheme="minorHAnsi" w:eastAsia="Times New Roman" w:hAnsiTheme="minorHAnsi" w:cs="Times New Roman"/>
          <w:sz w:val="24"/>
          <w:szCs w:val="24"/>
        </w:rPr>
        <w:t>8,001</w:t>
      </w:r>
      <w:r w:rsidR="00831768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in accounts receivable </w:t>
      </w:r>
    </w:p>
    <w:p w:rsidR="00621234" w:rsidRDefault="00CA43B4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Persons to be Heard: </w:t>
      </w:r>
    </w:p>
    <w:p w:rsidR="00435014" w:rsidRDefault="00435014" w:rsidP="00435014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lastRenderedPageBreak/>
        <w:t xml:space="preserve">Taylor </w:t>
      </w:r>
      <w:proofErr w:type="spellStart"/>
      <w:r>
        <w:rPr>
          <w:rFonts w:asciiTheme="minorHAnsi" w:eastAsia="Times New Roman" w:hAnsiTheme="minorHAnsi" w:cs="Times New Roman"/>
          <w:sz w:val="24"/>
          <w:szCs w:val="24"/>
        </w:rPr>
        <w:t>Nufer</w:t>
      </w:r>
      <w:proofErr w:type="spellEnd"/>
      <w:r>
        <w:rPr>
          <w:rFonts w:asciiTheme="minorHAnsi" w:eastAsia="Times New Roman" w:hAnsiTheme="minorHAnsi" w:cs="Times New Roman"/>
          <w:sz w:val="24"/>
          <w:szCs w:val="24"/>
        </w:rPr>
        <w:t>: Alas</w:t>
      </w:r>
      <w:r w:rsidR="007D5AD2">
        <w:rPr>
          <w:rFonts w:asciiTheme="minorHAnsi" w:eastAsia="Times New Roman" w:hAnsiTheme="minorHAnsi" w:cs="Times New Roman"/>
          <w:sz w:val="24"/>
          <w:szCs w:val="24"/>
        </w:rPr>
        <w:t>ka Department of Transportation</w:t>
      </w:r>
    </w:p>
    <w:p w:rsidR="007D5AD2" w:rsidRDefault="007D5AD2" w:rsidP="007D5AD2">
      <w:pPr>
        <w:pStyle w:val="ListParagraph"/>
        <w:numPr>
          <w:ilvl w:val="1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5 summer projects</w:t>
      </w:r>
    </w:p>
    <w:p w:rsidR="007D5AD2" w:rsidRDefault="007D5AD2" w:rsidP="007D5AD2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Parks MP 90-99 rehabilitation</w:t>
      </w:r>
    </w:p>
    <w:p w:rsidR="007D5AD2" w:rsidRDefault="007D5AD2" w:rsidP="007D5AD2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Parks MP 83-99 passing lanes</w:t>
      </w:r>
    </w:p>
    <w:p w:rsidR="007D5AD2" w:rsidRDefault="007D5AD2" w:rsidP="007D5AD2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Spur Rd pedestrian improvements: near high school, etc. </w:t>
      </w:r>
    </w:p>
    <w:p w:rsidR="007D5AD2" w:rsidRDefault="007D5AD2" w:rsidP="007D5AD2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Parks MP 99-123.5 pavement preservation </w:t>
      </w:r>
    </w:p>
    <w:p w:rsidR="007D5AD2" w:rsidRDefault="007D5AD2" w:rsidP="007D5AD2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Passing lanes 99-123.5</w:t>
      </w:r>
    </w:p>
    <w:p w:rsidR="007D5AD2" w:rsidRDefault="007D5AD2" w:rsidP="007D5AD2">
      <w:pPr>
        <w:pStyle w:val="ListParagraph"/>
        <w:numPr>
          <w:ilvl w:val="1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2018 projects</w:t>
      </w:r>
    </w:p>
    <w:p w:rsidR="007D5AD2" w:rsidRDefault="007D5AD2" w:rsidP="007D5AD2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Passing lanes at MP 87</w:t>
      </w:r>
    </w:p>
    <w:p w:rsidR="007D5AD2" w:rsidRPr="007D5AD2" w:rsidRDefault="007D5AD2" w:rsidP="007D5AD2">
      <w:pPr>
        <w:pStyle w:val="ListParagraph"/>
        <w:numPr>
          <w:ilvl w:val="2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P</w:t>
      </w:r>
      <w:r w:rsidRPr="007D5AD2">
        <w:rPr>
          <w:rFonts w:asciiTheme="minorHAnsi" w:eastAsia="Times New Roman" w:hAnsiTheme="minorHAnsi" w:cs="Times New Roman"/>
          <w:sz w:val="24"/>
          <w:szCs w:val="24"/>
        </w:rPr>
        <w:t>ermanent striping of Spur Rd</w:t>
      </w:r>
    </w:p>
    <w:p w:rsidR="000E359E" w:rsidRDefault="005F45D7" w:rsidP="00831768">
      <w:pPr>
        <w:spacing w:after="160" w:line="240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O</w:t>
      </w:r>
      <w:r w:rsidR="00CA43B4" w:rsidRPr="00621234">
        <w:rPr>
          <w:rFonts w:asciiTheme="minorHAnsi" w:eastAsia="Times New Roman" w:hAnsiTheme="minorHAnsi" w:cs="Times New Roman"/>
          <w:b/>
          <w:sz w:val="24"/>
          <w:szCs w:val="24"/>
        </w:rPr>
        <w:t>ld Business</w:t>
      </w:r>
      <w:r w:rsidR="00621234">
        <w:rPr>
          <w:rFonts w:asciiTheme="minorHAnsi" w:eastAsia="Times New Roman" w:hAnsiTheme="minorHAnsi" w:cs="Times New Roman"/>
          <w:b/>
          <w:sz w:val="24"/>
          <w:szCs w:val="24"/>
        </w:rPr>
        <w:t>:</w:t>
      </w:r>
    </w:p>
    <w:p w:rsidR="00A97BC0" w:rsidRDefault="00762CBF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Additions to Agenda:</w:t>
      </w:r>
      <w:r w:rsidR="005E587C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</w:p>
    <w:p w:rsidR="007D5AD2" w:rsidRDefault="007D5AD2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Member Sound Off:</w:t>
      </w:r>
    </w:p>
    <w:p w:rsidR="007D5AD2" w:rsidRPr="007D5AD2" w:rsidRDefault="007D5AD2" w:rsidP="007D5AD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Jim Henderson will be trying to create an Alaskan-themed show at the hangar on weekend evenings or potentially expand to daily shows. </w:t>
      </w:r>
    </w:p>
    <w:p w:rsidR="007D5AD2" w:rsidRDefault="007D5AD2" w:rsidP="00CA43B4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>Year in Review:</w:t>
      </w:r>
    </w:p>
    <w:p w:rsidR="007D5AD2" w:rsidRDefault="007D5AD2" w:rsidP="007D5AD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Annual banquet</w:t>
      </w:r>
    </w:p>
    <w:p w:rsidR="007D5AD2" w:rsidRDefault="007D5AD2" w:rsidP="007D5AD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Winterfest: Parade of Lights and Tree Lighting</w:t>
      </w:r>
    </w:p>
    <w:p w:rsidR="007D5AD2" w:rsidRDefault="007D5AD2" w:rsidP="007D5AD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Taste of Talkeetna</w:t>
      </w:r>
    </w:p>
    <w:p w:rsidR="007D5AD2" w:rsidRDefault="007D5AD2" w:rsidP="007D5AD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Live at 5</w:t>
      </w:r>
    </w:p>
    <w:p w:rsidR="007D5AD2" w:rsidRDefault="007D5AD2" w:rsidP="007D5AD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Visitor’s Guide</w:t>
      </w:r>
    </w:p>
    <w:p w:rsidR="007D5AD2" w:rsidRPr="007D5AD2" w:rsidRDefault="007D5AD2" w:rsidP="007D5AD2">
      <w:pPr>
        <w:pStyle w:val="ListParagraph"/>
        <w:numPr>
          <w:ilvl w:val="0"/>
          <w:numId w:val="39"/>
        </w:num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Scholarship</w:t>
      </w:r>
    </w:p>
    <w:p w:rsidR="00A05383" w:rsidRPr="00621234" w:rsidRDefault="00EA449D" w:rsidP="00EA449D">
      <w:pPr>
        <w:spacing w:before="2" w:after="160" w:line="259" w:lineRule="auto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Committee</w:t>
      </w:r>
      <w:r w:rsidR="00A43110" w:rsidRPr="00621234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762CBF" w:rsidRPr="00621234">
        <w:rPr>
          <w:rFonts w:asciiTheme="minorHAnsi" w:eastAsia="Times New Roman" w:hAnsiTheme="minorHAnsi" w:cs="Times New Roman"/>
          <w:b/>
          <w:sz w:val="24"/>
          <w:szCs w:val="24"/>
        </w:rPr>
        <w:t>Reports:</w:t>
      </w:r>
    </w:p>
    <w:p w:rsidR="00A05383" w:rsidRPr="00621234" w:rsidRDefault="00EA449D" w:rsidP="00EA449D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 xml:space="preserve">Economic Development Committee </w:t>
      </w:r>
    </w:p>
    <w:p w:rsidR="00EA449D" w:rsidRPr="00831768" w:rsidRDefault="00EA449D" w:rsidP="00831768">
      <w:pPr>
        <w:pStyle w:val="ListParagraph"/>
        <w:spacing w:line="240" w:lineRule="auto"/>
        <w:ind w:left="180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E573C9" w:rsidRPr="00E573C9" w:rsidRDefault="00EA449D" w:rsidP="00E573C9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Marketing and Tourism Committee</w:t>
      </w:r>
    </w:p>
    <w:p w:rsidR="00831768" w:rsidRDefault="00831768" w:rsidP="00831768">
      <w:pPr>
        <w:pStyle w:val="ListParagraph"/>
        <w:spacing w:line="240" w:lineRule="auto"/>
        <w:ind w:left="2520" w:right="240"/>
        <w:rPr>
          <w:rFonts w:asciiTheme="minorHAnsi" w:eastAsia="Times New Roman" w:hAnsiTheme="minorHAnsi" w:cs="Times New Roman"/>
          <w:sz w:val="24"/>
          <w:szCs w:val="24"/>
        </w:rPr>
      </w:pPr>
    </w:p>
    <w:p w:rsidR="00ED1DD0" w:rsidRPr="00546597" w:rsidRDefault="00EA449D" w:rsidP="00831768">
      <w:pPr>
        <w:pStyle w:val="ListParagraph"/>
        <w:numPr>
          <w:ilvl w:val="0"/>
          <w:numId w:val="19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Membership and Community Relations Committee</w:t>
      </w:r>
    </w:p>
    <w:p w:rsidR="00ED1DD0" w:rsidRDefault="00ED1DD0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F45D7" w:rsidRPr="00621234" w:rsidRDefault="00762CBF" w:rsidP="00546597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Membership and Community Relations</w:t>
      </w:r>
    </w:p>
    <w:p w:rsidR="00CA43B4" w:rsidRPr="00621234" w:rsidRDefault="00CA43B4" w:rsidP="00CA43B4">
      <w:pPr>
        <w:spacing w:line="240" w:lineRule="auto"/>
        <w:ind w:left="36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F45D7" w:rsidRPr="00395C31" w:rsidRDefault="00A43110" w:rsidP="00395C31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lastRenderedPageBreak/>
        <w:t>Talkeetna Sewer and Water</w:t>
      </w:r>
    </w:p>
    <w:p w:rsidR="00395C31" w:rsidRPr="00395C31" w:rsidRDefault="00257C7E" w:rsidP="00395C31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The</w:t>
      </w:r>
      <w:r w:rsidR="00395C31" w:rsidRPr="00395C31">
        <w:rPr>
          <w:rFonts w:asciiTheme="minorHAnsi" w:eastAsia="Times New Roman" w:hAnsiTheme="minorHAnsi" w:cs="Times New Roman"/>
          <w:sz w:val="24"/>
          <w:szCs w:val="24"/>
        </w:rPr>
        <w:t xml:space="preserve"> sewer and water tax ordinance change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recently passed, removing the 3% sales tax from utilities. </w:t>
      </w:r>
      <w:r w:rsidR="00395C31" w:rsidRPr="00395C31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A43110" w:rsidRPr="00621234" w:rsidRDefault="00A43110" w:rsidP="00A43110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sz w:val="24"/>
          <w:szCs w:val="24"/>
        </w:rPr>
        <w:t>DAC</w:t>
      </w:r>
    </w:p>
    <w:p w:rsidR="00546597" w:rsidRPr="00546597" w:rsidRDefault="00395C31" w:rsidP="00546597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Gearing up for Live at 5</w:t>
      </w:r>
    </w:p>
    <w:p w:rsidR="00546597" w:rsidRPr="00546597" w:rsidRDefault="00546597" w:rsidP="00546597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546597" w:rsidRPr="00546597" w:rsidRDefault="00546597" w:rsidP="00546597">
      <w:pPr>
        <w:pStyle w:val="ListParagraph"/>
        <w:numPr>
          <w:ilvl w:val="0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Talkeetna Fly </w:t>
      </w:r>
      <w:r w:rsidR="007E260D">
        <w:rPr>
          <w:rFonts w:asciiTheme="minorHAnsi" w:eastAsia="Times New Roman" w:hAnsiTheme="minorHAnsi" w:cs="Times New Roman"/>
          <w:sz w:val="24"/>
          <w:szCs w:val="24"/>
        </w:rPr>
        <w:t>I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n </w:t>
      </w:r>
    </w:p>
    <w:p w:rsidR="00546597" w:rsidRPr="00546597" w:rsidRDefault="00546597" w:rsidP="00546597">
      <w:pPr>
        <w:pStyle w:val="ListParagraph"/>
        <w:numPr>
          <w:ilvl w:val="1"/>
          <w:numId w:val="31"/>
        </w:num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May 17-19</w:t>
      </w:r>
    </w:p>
    <w:p w:rsidR="00621234" w:rsidRPr="00621234" w:rsidRDefault="00621234" w:rsidP="00621234">
      <w:pPr>
        <w:pStyle w:val="ListParagraph"/>
        <w:spacing w:line="240" w:lineRule="auto"/>
        <w:ind w:left="1800"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442014" w:rsidRPr="00395C31" w:rsidRDefault="00762CBF" w:rsidP="00F005B9">
      <w:pPr>
        <w:spacing w:line="240" w:lineRule="auto"/>
        <w:ind w:right="240"/>
        <w:contextualSpacing w:val="0"/>
        <w:rPr>
          <w:rFonts w:asciiTheme="minorHAnsi" w:eastAsia="Times New Roman" w:hAnsiTheme="minorHAnsi" w:cs="Times New Roman"/>
          <w:b/>
          <w:sz w:val="24"/>
          <w:szCs w:val="24"/>
        </w:rPr>
      </w:pPr>
      <w:r w:rsidRPr="00621234">
        <w:rPr>
          <w:rFonts w:asciiTheme="minorHAnsi" w:eastAsia="Times New Roman" w:hAnsiTheme="minorHAnsi" w:cs="Times New Roman"/>
          <w:b/>
          <w:sz w:val="24"/>
          <w:szCs w:val="24"/>
        </w:rPr>
        <w:t>Upcoming Meetings &amp; Announcements</w:t>
      </w:r>
    </w:p>
    <w:p w:rsidR="00F005B9" w:rsidRPr="00257C7E" w:rsidRDefault="00257C7E" w:rsidP="00257C7E">
      <w:pPr>
        <w:pStyle w:val="ListParagraph"/>
        <w:numPr>
          <w:ilvl w:val="0"/>
          <w:numId w:val="38"/>
        </w:numPr>
        <w:spacing w:line="240" w:lineRule="auto"/>
        <w:ind w:right="24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Summertime! Woohoo! </w:t>
      </w:r>
    </w:p>
    <w:p w:rsidR="00442014" w:rsidRPr="00621234" w:rsidRDefault="00442014" w:rsidP="00F005B9">
      <w:pPr>
        <w:contextualSpacing w:val="0"/>
        <w:rPr>
          <w:rFonts w:asciiTheme="minorHAnsi" w:hAnsiTheme="minorHAnsi"/>
          <w:sz w:val="24"/>
          <w:szCs w:val="24"/>
        </w:rPr>
      </w:pPr>
    </w:p>
    <w:sectPr w:rsidR="00442014" w:rsidRPr="00621234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2F" w:rsidRDefault="003E732F">
      <w:pPr>
        <w:spacing w:line="240" w:lineRule="auto"/>
      </w:pPr>
      <w:r>
        <w:separator/>
      </w:r>
    </w:p>
  </w:endnote>
  <w:endnote w:type="continuationSeparator" w:id="0">
    <w:p w:rsidR="003E732F" w:rsidRDefault="003E7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2F" w:rsidRDefault="003E732F">
      <w:pPr>
        <w:spacing w:line="240" w:lineRule="auto"/>
      </w:pPr>
      <w:r>
        <w:separator/>
      </w:r>
    </w:p>
  </w:footnote>
  <w:footnote w:type="continuationSeparator" w:id="0">
    <w:p w:rsidR="003E732F" w:rsidRDefault="003E7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14" w:rsidRDefault="00442014">
    <w:pPr>
      <w:tabs>
        <w:tab w:val="center" w:pos="4320"/>
        <w:tab w:val="right" w:pos="8640"/>
      </w:tabs>
      <w:spacing w:line="240" w:lineRule="auto"/>
      <w:contextualSpacing w:val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485"/>
    <w:multiLevelType w:val="multilevel"/>
    <w:tmpl w:val="80E673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3EE6174"/>
    <w:multiLevelType w:val="hybridMultilevel"/>
    <w:tmpl w:val="DA1870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A0AAC"/>
    <w:multiLevelType w:val="hybridMultilevel"/>
    <w:tmpl w:val="EE248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A13B9"/>
    <w:multiLevelType w:val="hybridMultilevel"/>
    <w:tmpl w:val="CDA016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73DA5"/>
    <w:multiLevelType w:val="hybridMultilevel"/>
    <w:tmpl w:val="298AEF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38C4"/>
    <w:multiLevelType w:val="hybridMultilevel"/>
    <w:tmpl w:val="DE96A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12CBF"/>
    <w:multiLevelType w:val="hybridMultilevel"/>
    <w:tmpl w:val="994218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692A74"/>
    <w:multiLevelType w:val="hybridMultilevel"/>
    <w:tmpl w:val="99920E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BB0DF0"/>
    <w:multiLevelType w:val="hybridMultilevel"/>
    <w:tmpl w:val="D8AA8F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B60ACA"/>
    <w:multiLevelType w:val="hybridMultilevel"/>
    <w:tmpl w:val="4EF0A44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C22529"/>
    <w:multiLevelType w:val="multilevel"/>
    <w:tmpl w:val="834679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27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27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27"/>
      </w:pPr>
      <w:rPr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2E4F5586"/>
    <w:multiLevelType w:val="hybridMultilevel"/>
    <w:tmpl w:val="9A7E50FE"/>
    <w:lvl w:ilvl="0" w:tplc="04090019">
      <w:start w:val="1"/>
      <w:numFmt w:val="lowerLetter"/>
      <w:lvlText w:val="%1."/>
      <w:lvlJc w:val="left"/>
      <w:pPr>
        <w:ind w:left="1451" w:hanging="360"/>
      </w:pPr>
    </w:lvl>
    <w:lvl w:ilvl="1" w:tplc="04090019" w:tentative="1">
      <w:start w:val="1"/>
      <w:numFmt w:val="lowerLetter"/>
      <w:lvlText w:val="%2."/>
      <w:lvlJc w:val="left"/>
      <w:pPr>
        <w:ind w:left="2171" w:hanging="360"/>
      </w:pPr>
    </w:lvl>
    <w:lvl w:ilvl="2" w:tplc="0409001B" w:tentative="1">
      <w:start w:val="1"/>
      <w:numFmt w:val="lowerRoman"/>
      <w:lvlText w:val="%3."/>
      <w:lvlJc w:val="right"/>
      <w:pPr>
        <w:ind w:left="2891" w:hanging="180"/>
      </w:pPr>
    </w:lvl>
    <w:lvl w:ilvl="3" w:tplc="0409000F" w:tentative="1">
      <w:start w:val="1"/>
      <w:numFmt w:val="decimal"/>
      <w:lvlText w:val="%4."/>
      <w:lvlJc w:val="left"/>
      <w:pPr>
        <w:ind w:left="3611" w:hanging="360"/>
      </w:pPr>
    </w:lvl>
    <w:lvl w:ilvl="4" w:tplc="04090019" w:tentative="1">
      <w:start w:val="1"/>
      <w:numFmt w:val="lowerLetter"/>
      <w:lvlText w:val="%5."/>
      <w:lvlJc w:val="left"/>
      <w:pPr>
        <w:ind w:left="4331" w:hanging="360"/>
      </w:pPr>
    </w:lvl>
    <w:lvl w:ilvl="5" w:tplc="0409001B" w:tentative="1">
      <w:start w:val="1"/>
      <w:numFmt w:val="lowerRoman"/>
      <w:lvlText w:val="%6."/>
      <w:lvlJc w:val="right"/>
      <w:pPr>
        <w:ind w:left="5051" w:hanging="180"/>
      </w:pPr>
    </w:lvl>
    <w:lvl w:ilvl="6" w:tplc="0409000F" w:tentative="1">
      <w:start w:val="1"/>
      <w:numFmt w:val="decimal"/>
      <w:lvlText w:val="%7."/>
      <w:lvlJc w:val="left"/>
      <w:pPr>
        <w:ind w:left="5771" w:hanging="360"/>
      </w:pPr>
    </w:lvl>
    <w:lvl w:ilvl="7" w:tplc="04090019" w:tentative="1">
      <w:start w:val="1"/>
      <w:numFmt w:val="lowerLetter"/>
      <w:lvlText w:val="%8."/>
      <w:lvlJc w:val="left"/>
      <w:pPr>
        <w:ind w:left="6491" w:hanging="360"/>
      </w:pPr>
    </w:lvl>
    <w:lvl w:ilvl="8" w:tplc="04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30A565B6"/>
    <w:multiLevelType w:val="multilevel"/>
    <w:tmpl w:val="7572210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20A6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5897C04"/>
    <w:multiLevelType w:val="hybridMultilevel"/>
    <w:tmpl w:val="022239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8A0094"/>
    <w:multiLevelType w:val="hybridMultilevel"/>
    <w:tmpl w:val="F02A0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A4246B"/>
    <w:multiLevelType w:val="hybridMultilevel"/>
    <w:tmpl w:val="BEE29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02AE9"/>
    <w:multiLevelType w:val="hybridMultilevel"/>
    <w:tmpl w:val="E5F459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784F75"/>
    <w:multiLevelType w:val="hybridMultilevel"/>
    <w:tmpl w:val="BAE6BB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351831"/>
    <w:multiLevelType w:val="hybridMultilevel"/>
    <w:tmpl w:val="788AA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81CCB"/>
    <w:multiLevelType w:val="multilevel"/>
    <w:tmpl w:val="C2360A3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4BBA6DA0"/>
    <w:multiLevelType w:val="hybridMultilevel"/>
    <w:tmpl w:val="AEAED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8714A"/>
    <w:multiLevelType w:val="hybridMultilevel"/>
    <w:tmpl w:val="8D289E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FC3692"/>
    <w:multiLevelType w:val="hybridMultilevel"/>
    <w:tmpl w:val="63AC49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DC166D"/>
    <w:multiLevelType w:val="hybridMultilevel"/>
    <w:tmpl w:val="1D4404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997778"/>
    <w:multiLevelType w:val="hybridMultilevel"/>
    <w:tmpl w:val="3076A7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A69FF"/>
    <w:multiLevelType w:val="hybridMultilevel"/>
    <w:tmpl w:val="575A71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BB5884"/>
    <w:multiLevelType w:val="hybridMultilevel"/>
    <w:tmpl w:val="080858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A124BD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6F5027F8"/>
    <w:multiLevelType w:val="multilevel"/>
    <w:tmpl w:val="1BB4248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711F04DE"/>
    <w:multiLevelType w:val="hybridMultilevel"/>
    <w:tmpl w:val="B1D839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EB218A"/>
    <w:multiLevelType w:val="multilevel"/>
    <w:tmpl w:val="C9843F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74EF51A0"/>
    <w:multiLevelType w:val="hybridMultilevel"/>
    <w:tmpl w:val="3AC628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ED48C2"/>
    <w:multiLevelType w:val="hybridMultilevel"/>
    <w:tmpl w:val="233626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856035"/>
    <w:multiLevelType w:val="hybridMultilevel"/>
    <w:tmpl w:val="553C6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8D72D4"/>
    <w:multiLevelType w:val="multilevel"/>
    <w:tmpl w:val="17625E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B5F41D7"/>
    <w:multiLevelType w:val="hybridMultilevel"/>
    <w:tmpl w:val="129EB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3257C"/>
    <w:multiLevelType w:val="multilevel"/>
    <w:tmpl w:val="307E99B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8" w15:restartNumberingAfterBreak="0">
    <w:nsid w:val="7EEC7ABA"/>
    <w:multiLevelType w:val="hybridMultilevel"/>
    <w:tmpl w:val="36C6A1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5"/>
  </w:num>
  <w:num w:numId="3">
    <w:abstractNumId w:val="20"/>
  </w:num>
  <w:num w:numId="4">
    <w:abstractNumId w:val="12"/>
  </w:num>
  <w:num w:numId="5">
    <w:abstractNumId w:val="31"/>
  </w:num>
  <w:num w:numId="6">
    <w:abstractNumId w:val="0"/>
  </w:num>
  <w:num w:numId="7">
    <w:abstractNumId w:val="10"/>
  </w:num>
  <w:num w:numId="8">
    <w:abstractNumId w:val="29"/>
  </w:num>
  <w:num w:numId="9">
    <w:abstractNumId w:val="37"/>
  </w:num>
  <w:num w:numId="10">
    <w:abstractNumId w:val="9"/>
  </w:num>
  <w:num w:numId="11">
    <w:abstractNumId w:val="11"/>
  </w:num>
  <w:num w:numId="12">
    <w:abstractNumId w:val="13"/>
  </w:num>
  <w:num w:numId="13">
    <w:abstractNumId w:val="6"/>
  </w:num>
  <w:num w:numId="14">
    <w:abstractNumId w:val="19"/>
  </w:num>
  <w:num w:numId="15">
    <w:abstractNumId w:val="2"/>
  </w:num>
  <w:num w:numId="16">
    <w:abstractNumId w:val="26"/>
  </w:num>
  <w:num w:numId="17">
    <w:abstractNumId w:val="25"/>
  </w:num>
  <w:num w:numId="18">
    <w:abstractNumId w:val="34"/>
  </w:num>
  <w:num w:numId="19">
    <w:abstractNumId w:val="33"/>
  </w:num>
  <w:num w:numId="20">
    <w:abstractNumId w:val="7"/>
  </w:num>
  <w:num w:numId="21">
    <w:abstractNumId w:val="15"/>
  </w:num>
  <w:num w:numId="22">
    <w:abstractNumId w:val="30"/>
  </w:num>
  <w:num w:numId="23">
    <w:abstractNumId w:val="1"/>
  </w:num>
  <w:num w:numId="24">
    <w:abstractNumId w:val="4"/>
  </w:num>
  <w:num w:numId="25">
    <w:abstractNumId w:val="8"/>
  </w:num>
  <w:num w:numId="26">
    <w:abstractNumId w:val="18"/>
  </w:num>
  <w:num w:numId="27">
    <w:abstractNumId w:val="23"/>
  </w:num>
  <w:num w:numId="28">
    <w:abstractNumId w:val="17"/>
  </w:num>
  <w:num w:numId="29">
    <w:abstractNumId w:val="14"/>
  </w:num>
  <w:num w:numId="30">
    <w:abstractNumId w:val="36"/>
  </w:num>
  <w:num w:numId="31">
    <w:abstractNumId w:val="38"/>
  </w:num>
  <w:num w:numId="32">
    <w:abstractNumId w:val="27"/>
  </w:num>
  <w:num w:numId="33">
    <w:abstractNumId w:val="24"/>
  </w:num>
  <w:num w:numId="34">
    <w:abstractNumId w:val="5"/>
  </w:num>
  <w:num w:numId="35">
    <w:abstractNumId w:val="32"/>
  </w:num>
  <w:num w:numId="36">
    <w:abstractNumId w:val="3"/>
  </w:num>
  <w:num w:numId="37">
    <w:abstractNumId w:val="22"/>
  </w:num>
  <w:num w:numId="38">
    <w:abstractNumId w:val="16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4"/>
    <w:rsid w:val="00067079"/>
    <w:rsid w:val="00070577"/>
    <w:rsid w:val="000E1C49"/>
    <w:rsid w:val="000E359E"/>
    <w:rsid w:val="00112DF2"/>
    <w:rsid w:val="00125F42"/>
    <w:rsid w:val="001A4109"/>
    <w:rsid w:val="00244B42"/>
    <w:rsid w:val="0025037C"/>
    <w:rsid w:val="00257C7E"/>
    <w:rsid w:val="002D58CB"/>
    <w:rsid w:val="00312F81"/>
    <w:rsid w:val="00320C9D"/>
    <w:rsid w:val="00343E33"/>
    <w:rsid w:val="00395C31"/>
    <w:rsid w:val="003D5E47"/>
    <w:rsid w:val="003E732F"/>
    <w:rsid w:val="00404194"/>
    <w:rsid w:val="00435014"/>
    <w:rsid w:val="00442014"/>
    <w:rsid w:val="004B7944"/>
    <w:rsid w:val="004E6615"/>
    <w:rsid w:val="00533EEB"/>
    <w:rsid w:val="00535C5E"/>
    <w:rsid w:val="005366AD"/>
    <w:rsid w:val="00546597"/>
    <w:rsid w:val="005B7712"/>
    <w:rsid w:val="005E587C"/>
    <w:rsid w:val="005E7216"/>
    <w:rsid w:val="005F45D7"/>
    <w:rsid w:val="00621234"/>
    <w:rsid w:val="006533B9"/>
    <w:rsid w:val="006E08EB"/>
    <w:rsid w:val="00727212"/>
    <w:rsid w:val="00744675"/>
    <w:rsid w:val="00762CBF"/>
    <w:rsid w:val="007634E8"/>
    <w:rsid w:val="007813EB"/>
    <w:rsid w:val="007A72C1"/>
    <w:rsid w:val="007D5AD2"/>
    <w:rsid w:val="007E22CB"/>
    <w:rsid w:val="007E260D"/>
    <w:rsid w:val="00824AF6"/>
    <w:rsid w:val="00831768"/>
    <w:rsid w:val="00870515"/>
    <w:rsid w:val="00904C3D"/>
    <w:rsid w:val="009465C7"/>
    <w:rsid w:val="00990920"/>
    <w:rsid w:val="0099352B"/>
    <w:rsid w:val="009B5368"/>
    <w:rsid w:val="009D0FFF"/>
    <w:rsid w:val="00A05383"/>
    <w:rsid w:val="00A15D35"/>
    <w:rsid w:val="00A16FA7"/>
    <w:rsid w:val="00A26E6C"/>
    <w:rsid w:val="00A42EDF"/>
    <w:rsid w:val="00A43110"/>
    <w:rsid w:val="00A71FAB"/>
    <w:rsid w:val="00A83739"/>
    <w:rsid w:val="00A97BC0"/>
    <w:rsid w:val="00AC46D9"/>
    <w:rsid w:val="00B0086D"/>
    <w:rsid w:val="00B21143"/>
    <w:rsid w:val="00BB18BE"/>
    <w:rsid w:val="00C11E45"/>
    <w:rsid w:val="00C83BCB"/>
    <w:rsid w:val="00CA43B4"/>
    <w:rsid w:val="00CF2899"/>
    <w:rsid w:val="00D277D0"/>
    <w:rsid w:val="00D30342"/>
    <w:rsid w:val="00DA0A2E"/>
    <w:rsid w:val="00DB0AC2"/>
    <w:rsid w:val="00DB302A"/>
    <w:rsid w:val="00DE4076"/>
    <w:rsid w:val="00E07248"/>
    <w:rsid w:val="00E573C9"/>
    <w:rsid w:val="00EA449D"/>
    <w:rsid w:val="00EB6B5F"/>
    <w:rsid w:val="00EC457F"/>
    <w:rsid w:val="00EC5417"/>
    <w:rsid w:val="00ED1DD0"/>
    <w:rsid w:val="00EE1B41"/>
    <w:rsid w:val="00EF3478"/>
    <w:rsid w:val="00F005B9"/>
    <w:rsid w:val="00F07CE8"/>
    <w:rsid w:val="00F50E41"/>
    <w:rsid w:val="00F53CC1"/>
    <w:rsid w:val="00F70C00"/>
    <w:rsid w:val="00FC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C437BC-5956-2648-8173-51AB48C4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B18B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42"/>
  </w:style>
  <w:style w:type="paragraph" w:styleId="Footer">
    <w:name w:val="footer"/>
    <w:basedOn w:val="Normal"/>
    <w:link w:val="FooterChar"/>
    <w:uiPriority w:val="99"/>
    <w:unhideWhenUsed/>
    <w:rsid w:val="00244B4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 Keeper</dc:creator>
  <cp:lastModifiedBy>Bookkeeper</cp:lastModifiedBy>
  <cp:revision>2</cp:revision>
  <dcterms:created xsi:type="dcterms:W3CDTF">2019-06-14T20:38:00Z</dcterms:created>
  <dcterms:modified xsi:type="dcterms:W3CDTF">2019-06-14T20:38:00Z</dcterms:modified>
</cp:coreProperties>
</file>